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0ACC8" w14:textId="77777777" w:rsidR="005D7503" w:rsidRPr="00CB09B9" w:rsidRDefault="005D7503" w:rsidP="0007187D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CB09B9">
        <w:rPr>
          <w:b/>
          <w:bCs/>
          <w:color w:val="000000"/>
          <w:sz w:val="27"/>
          <w:szCs w:val="27"/>
        </w:rPr>
        <w:t>Аннотация к рабочей программе</w:t>
      </w:r>
    </w:p>
    <w:p w14:paraId="4BE14C3F" w14:textId="77777777" w:rsidR="005D7503" w:rsidRPr="00CB09B9" w:rsidRDefault="005D7503" w:rsidP="0007187D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CB09B9">
        <w:rPr>
          <w:b/>
          <w:bCs/>
          <w:color w:val="000000"/>
          <w:sz w:val="27"/>
          <w:szCs w:val="27"/>
        </w:rPr>
        <w:t>учебного предмета «Музыка»</w:t>
      </w:r>
    </w:p>
    <w:p w14:paraId="1D36F3B1" w14:textId="77777777" w:rsidR="005D7503" w:rsidRPr="00AC6BEC" w:rsidRDefault="005D7503" w:rsidP="00AC6BE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AC6BEC">
        <w:rPr>
          <w:color w:val="000000"/>
        </w:rPr>
        <w:t>Уровень образования: начальное общее образование</w:t>
      </w:r>
    </w:p>
    <w:p w14:paraId="602F88DE" w14:textId="77777777" w:rsidR="005D7503" w:rsidRPr="00AC6BEC" w:rsidRDefault="005D7503" w:rsidP="00AC6BE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AC6BEC">
        <w:rPr>
          <w:color w:val="000000"/>
        </w:rPr>
        <w:t>Срок реализации рабочей программы - 4 года</w:t>
      </w:r>
    </w:p>
    <w:p w14:paraId="1AA29600" w14:textId="77777777" w:rsidR="005D7503" w:rsidRPr="00AC6BEC" w:rsidRDefault="005D7503" w:rsidP="00AC6BE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AC6BEC">
        <w:rPr>
          <w:color w:val="000000"/>
        </w:rPr>
        <w:t xml:space="preserve">Рабочая программа по музыке составлена на основе Основной образовательной программы начального общего образования МБОУ «Многопрофильный лицей №185» Советского района г. Казани, примерной программы по музыке 1- 4 класс (стандарты второго поколения) – система уроков по музыке, составленная в соответствии с основными положениями ФГОС НОО и ориентированная на работу по учебнику Е. Д. Критской, Г. П. Сергеевой, Т. С. Шмагиной (М: Просвещение, 2013), входящему в учебно-методические системы "Перспектива", "Школа России". </w:t>
      </w:r>
    </w:p>
    <w:p w14:paraId="6A61404F" w14:textId="77777777" w:rsidR="005D7503" w:rsidRPr="00AC6BEC" w:rsidRDefault="005D7503" w:rsidP="00AC6BE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AC6BEC">
        <w:rPr>
          <w:color w:val="000000"/>
        </w:rPr>
        <w:t>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</w:t>
      </w:r>
    </w:p>
    <w:p w14:paraId="34275E04" w14:textId="4735E887" w:rsidR="005D7503" w:rsidRPr="00AC6BEC" w:rsidRDefault="005D7503" w:rsidP="00AC6BE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AC6BEC">
        <w:rPr>
          <w:color w:val="000000"/>
        </w:rPr>
        <w:t xml:space="preserve"> Музыка.1-4 класс: </w:t>
      </w:r>
      <w:r w:rsidR="0007187D" w:rsidRPr="00AC6BEC">
        <w:rPr>
          <w:color w:val="000000"/>
          <w:lang w:val="en-US"/>
        </w:rPr>
        <w:t>c</w:t>
      </w:r>
      <w:proofErr w:type="spellStart"/>
      <w:r w:rsidRPr="00AC6BEC">
        <w:rPr>
          <w:color w:val="000000"/>
        </w:rPr>
        <w:t>истема</w:t>
      </w:r>
      <w:proofErr w:type="spellEnd"/>
      <w:r w:rsidRPr="00AC6BEC">
        <w:rPr>
          <w:color w:val="000000"/>
        </w:rPr>
        <w:t xml:space="preserve"> уроков по учебнику Е.Д. Критской, Г.</w:t>
      </w:r>
      <w:r w:rsidR="00CB09B9" w:rsidRPr="00AC6BEC">
        <w:rPr>
          <w:color w:val="000000"/>
        </w:rPr>
        <w:t xml:space="preserve"> </w:t>
      </w:r>
      <w:r w:rsidRPr="00AC6BEC">
        <w:rPr>
          <w:color w:val="000000"/>
        </w:rPr>
        <w:t>П. Сергеевой, Т.С. Шмагиной. ФГОС"(М: Просвещение, 2013).</w:t>
      </w:r>
    </w:p>
    <w:p w14:paraId="654E8B21" w14:textId="77777777" w:rsidR="005D7503" w:rsidRPr="00AC6BEC" w:rsidRDefault="005D7503" w:rsidP="00AC6BE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AC6BEC">
        <w:rPr>
          <w:color w:val="000000"/>
        </w:rPr>
        <w:t>Согласно учебному плану МБОУ «Многопрофильный лицей №185» Советского района г. Казани на изучение русского языка отводится: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2693"/>
        <w:gridCol w:w="4785"/>
      </w:tblGrid>
      <w:tr w:rsidR="005D7503" w14:paraId="282D8E1F" w14:textId="77777777" w:rsidTr="005D7503">
        <w:tc>
          <w:tcPr>
            <w:tcW w:w="2093" w:type="dxa"/>
          </w:tcPr>
          <w:p w14:paraId="53B01A6D" w14:textId="77777777" w:rsidR="005D7503" w:rsidRDefault="005D7503" w:rsidP="005D7503">
            <w:pPr>
              <w:pStyle w:val="a3"/>
              <w:rPr>
                <w:color w:val="000000"/>
                <w:sz w:val="27"/>
                <w:szCs w:val="27"/>
              </w:rPr>
            </w:pPr>
            <w:bookmarkStart w:id="0" w:name="_GoBack"/>
            <w:bookmarkEnd w:id="0"/>
            <w:r>
              <w:rPr>
                <w:color w:val="000000"/>
                <w:sz w:val="27"/>
                <w:szCs w:val="27"/>
              </w:rPr>
              <w:t>Класс</w:t>
            </w:r>
          </w:p>
        </w:tc>
        <w:tc>
          <w:tcPr>
            <w:tcW w:w="2693" w:type="dxa"/>
          </w:tcPr>
          <w:p w14:paraId="25F29BBE" w14:textId="77777777" w:rsidR="005D7503" w:rsidRDefault="005D750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часов в год</w:t>
            </w:r>
          </w:p>
        </w:tc>
        <w:tc>
          <w:tcPr>
            <w:tcW w:w="4785" w:type="dxa"/>
          </w:tcPr>
          <w:p w14:paraId="674DA130" w14:textId="77777777" w:rsidR="005D7503" w:rsidRDefault="005D750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 учебных часов в неделю</w:t>
            </w:r>
          </w:p>
        </w:tc>
      </w:tr>
      <w:tr w:rsidR="005D7503" w14:paraId="18B9A051" w14:textId="77777777" w:rsidTr="005D7503">
        <w:trPr>
          <w:trHeight w:val="410"/>
        </w:trPr>
        <w:tc>
          <w:tcPr>
            <w:tcW w:w="2093" w:type="dxa"/>
          </w:tcPr>
          <w:p w14:paraId="76B21360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2693" w:type="dxa"/>
          </w:tcPr>
          <w:p w14:paraId="289E3B18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33</w:t>
            </w:r>
          </w:p>
        </w:tc>
        <w:tc>
          <w:tcPr>
            <w:tcW w:w="4785" w:type="dxa"/>
          </w:tcPr>
          <w:p w14:paraId="594DCCE0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</w:tr>
      <w:tr w:rsidR="005D7503" w14:paraId="4C0CA84A" w14:textId="77777777" w:rsidTr="005D7503">
        <w:tc>
          <w:tcPr>
            <w:tcW w:w="2093" w:type="dxa"/>
          </w:tcPr>
          <w:p w14:paraId="24480F55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2693" w:type="dxa"/>
          </w:tcPr>
          <w:p w14:paraId="7B80E36D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</w:t>
            </w:r>
          </w:p>
        </w:tc>
        <w:tc>
          <w:tcPr>
            <w:tcW w:w="4785" w:type="dxa"/>
          </w:tcPr>
          <w:p w14:paraId="1AA1CB9B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</w:tr>
      <w:tr w:rsidR="005D7503" w14:paraId="181FC3A9" w14:textId="77777777" w:rsidTr="005D7503">
        <w:tc>
          <w:tcPr>
            <w:tcW w:w="2093" w:type="dxa"/>
          </w:tcPr>
          <w:p w14:paraId="1CA0F474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2693" w:type="dxa"/>
          </w:tcPr>
          <w:p w14:paraId="65CECA40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</w:t>
            </w:r>
          </w:p>
        </w:tc>
        <w:tc>
          <w:tcPr>
            <w:tcW w:w="4785" w:type="dxa"/>
          </w:tcPr>
          <w:p w14:paraId="4931D75C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</w:tr>
      <w:tr w:rsidR="005D7503" w14:paraId="26E82AF7" w14:textId="77777777" w:rsidTr="005D7503">
        <w:tc>
          <w:tcPr>
            <w:tcW w:w="2093" w:type="dxa"/>
          </w:tcPr>
          <w:p w14:paraId="15A1D8B4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2693" w:type="dxa"/>
          </w:tcPr>
          <w:p w14:paraId="7D032E9B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35</w:t>
            </w:r>
          </w:p>
        </w:tc>
        <w:tc>
          <w:tcPr>
            <w:tcW w:w="4785" w:type="dxa"/>
          </w:tcPr>
          <w:p w14:paraId="7E1FD981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</w:tr>
      <w:tr w:rsidR="005D7503" w14:paraId="0241E636" w14:textId="77777777" w:rsidTr="005D7503">
        <w:tc>
          <w:tcPr>
            <w:tcW w:w="2093" w:type="dxa"/>
          </w:tcPr>
          <w:p w14:paraId="33C51E5F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2693" w:type="dxa"/>
          </w:tcPr>
          <w:p w14:paraId="2C2AF7C8" w14:textId="77777777" w:rsidR="005D7503" w:rsidRDefault="00B11643" w:rsidP="005D7503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138</w:t>
            </w:r>
          </w:p>
        </w:tc>
        <w:tc>
          <w:tcPr>
            <w:tcW w:w="4785" w:type="dxa"/>
          </w:tcPr>
          <w:p w14:paraId="07708243" w14:textId="77777777" w:rsidR="005D7503" w:rsidRDefault="005D7503" w:rsidP="005D7503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14:paraId="35295CFD" w14:textId="77777777" w:rsidR="005D7503" w:rsidRDefault="005D7503" w:rsidP="005D7503">
      <w:pPr>
        <w:pStyle w:val="a3"/>
        <w:rPr>
          <w:color w:val="000000"/>
          <w:sz w:val="27"/>
          <w:szCs w:val="27"/>
        </w:rPr>
      </w:pPr>
    </w:p>
    <w:p w14:paraId="0EE138AC" w14:textId="77777777" w:rsidR="0016494B" w:rsidRDefault="0016494B"/>
    <w:sectPr w:rsidR="0016494B" w:rsidSect="0016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503"/>
    <w:rsid w:val="0007187D"/>
    <w:rsid w:val="0016494B"/>
    <w:rsid w:val="005D7503"/>
    <w:rsid w:val="00AC6BEC"/>
    <w:rsid w:val="00B11643"/>
    <w:rsid w:val="00CB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BE8"/>
  <w15:docId w15:val="{44F9E017-C13C-450A-81EF-19AA880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75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D7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Кабинет В106</cp:lastModifiedBy>
  <cp:revision>5</cp:revision>
  <dcterms:created xsi:type="dcterms:W3CDTF">2021-02-21T12:36:00Z</dcterms:created>
  <dcterms:modified xsi:type="dcterms:W3CDTF">2021-02-24T09:41:00Z</dcterms:modified>
</cp:coreProperties>
</file>